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8DA4" w14:textId="77777777" w:rsidR="00CA2B36" w:rsidRPr="00BE20D1" w:rsidRDefault="00CA2B36" w:rsidP="00CA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0D1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14:paraId="0DE8C00C" w14:textId="77777777" w:rsidR="00CA2B36" w:rsidRPr="00BE20D1" w:rsidRDefault="00CA2B36" w:rsidP="00CA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0D1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14:paraId="351C3C64" w14:textId="77777777" w:rsidR="00CA2B36" w:rsidRPr="00BE20D1" w:rsidRDefault="00CA2B36" w:rsidP="00CA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458C5E" w14:textId="77777777" w:rsidR="00CA2B36" w:rsidRPr="00BE20D1" w:rsidRDefault="00CA2B36" w:rsidP="00CA2B36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BE20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Д</w:t>
      </w:r>
      <w:r w:rsidRPr="00BE20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У</w:t>
      </w:r>
      <w:r w:rsidRPr="00BE20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МА</w:t>
      </w:r>
    </w:p>
    <w:p w14:paraId="6226A2ED" w14:textId="77777777" w:rsidR="00CA2B36" w:rsidRPr="00BE20D1" w:rsidRDefault="00CA2B36" w:rsidP="00CA2B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454173" w14:textId="77777777" w:rsidR="00CA2B36" w:rsidRPr="00BE20D1" w:rsidRDefault="00CA2B36" w:rsidP="00CA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0D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1EECD370" w14:textId="77777777" w:rsidR="00CA2B36" w:rsidRPr="00BE20D1" w:rsidRDefault="00CA2B36" w:rsidP="00CA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78307F" w14:textId="77777777" w:rsidR="00CA2B36" w:rsidRPr="00BE20D1" w:rsidRDefault="00CA2B36" w:rsidP="00CA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BE20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BE20D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14:paraId="63E97CE8" w14:textId="77777777" w:rsidR="00CA2B36" w:rsidRPr="00BE20D1" w:rsidRDefault="00CA2B36" w:rsidP="00CA2B36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69CB64" w14:textId="77777777" w:rsidR="00CA2B36" w:rsidRPr="00CA1B36" w:rsidRDefault="00CA2B36" w:rsidP="00CA1B36">
      <w:pPr>
        <w:autoSpaceDE w:val="0"/>
        <w:autoSpaceDN w:val="0"/>
        <w:adjustRightInd w:val="0"/>
        <w:spacing w:after="0"/>
        <w:ind w:right="24"/>
        <w:rPr>
          <w:rFonts w:ascii="Times New Roman" w:eastAsia="Times New Roman" w:hAnsi="Times New Roman" w:cs="Times New Roman"/>
          <w:sz w:val="28"/>
          <w:szCs w:val="28"/>
        </w:rPr>
      </w:pPr>
    </w:p>
    <w:p w14:paraId="1C66DD4F" w14:textId="77777777" w:rsidR="00CA1B36" w:rsidRPr="00CA1B36" w:rsidRDefault="003B4A19" w:rsidP="00CA1B36">
      <w:pPr>
        <w:tabs>
          <w:tab w:val="left" w:pos="0"/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B36">
        <w:rPr>
          <w:rFonts w:ascii="Times New Roman" w:eastAsia="Calibri" w:hAnsi="Times New Roman" w:cs="Times New Roman"/>
          <w:sz w:val="28"/>
          <w:szCs w:val="28"/>
        </w:rPr>
        <w:t xml:space="preserve">Об информации </w:t>
      </w:r>
      <w:r w:rsidR="00CA1B36" w:rsidRPr="00CA1B36">
        <w:rPr>
          <w:rFonts w:ascii="Times New Roman" w:eastAsia="Calibri" w:hAnsi="Times New Roman" w:cs="Times New Roman"/>
          <w:sz w:val="28"/>
          <w:szCs w:val="28"/>
        </w:rPr>
        <w:t>о</w:t>
      </w:r>
      <w:r w:rsidR="00CA1B36" w:rsidRPr="00CA1B36">
        <w:rPr>
          <w:rFonts w:ascii="Times New Roman" w:eastAsia="Calibri" w:hAnsi="Times New Roman" w:cs="Times New Roman"/>
          <w:sz w:val="28"/>
          <w:szCs w:val="28"/>
        </w:rPr>
        <w:t xml:space="preserve"> состоянии </w:t>
      </w:r>
    </w:p>
    <w:p w14:paraId="08FBB143" w14:textId="77777777" w:rsidR="00CA1B36" w:rsidRPr="00CA1B36" w:rsidRDefault="00CA1B36" w:rsidP="00CA1B36">
      <w:pPr>
        <w:tabs>
          <w:tab w:val="left" w:pos="0"/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B36">
        <w:rPr>
          <w:rFonts w:ascii="Times New Roman" w:eastAsia="Calibri" w:hAnsi="Times New Roman" w:cs="Times New Roman"/>
          <w:sz w:val="28"/>
          <w:szCs w:val="28"/>
        </w:rPr>
        <w:t xml:space="preserve">законности в сфере профилактики </w:t>
      </w:r>
    </w:p>
    <w:p w14:paraId="41FE37A1" w14:textId="77777777" w:rsidR="00CA1B36" w:rsidRPr="00CA1B36" w:rsidRDefault="00CA1B36" w:rsidP="00CA1B36">
      <w:pPr>
        <w:tabs>
          <w:tab w:val="left" w:pos="0"/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B36">
        <w:rPr>
          <w:rFonts w:ascii="Times New Roman" w:eastAsia="Calibri" w:hAnsi="Times New Roman" w:cs="Times New Roman"/>
          <w:sz w:val="28"/>
          <w:szCs w:val="28"/>
        </w:rPr>
        <w:t xml:space="preserve">безнадзорности несовершеннолетних </w:t>
      </w:r>
    </w:p>
    <w:p w14:paraId="7C3DB874" w14:textId="1E5D6DD6" w:rsidR="00CA1B36" w:rsidRPr="00CA1B36" w:rsidRDefault="00CA1B36" w:rsidP="00CA1B36">
      <w:pPr>
        <w:tabs>
          <w:tab w:val="left" w:pos="0"/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B36">
        <w:rPr>
          <w:rFonts w:ascii="Times New Roman" w:eastAsia="Calibri" w:hAnsi="Times New Roman" w:cs="Times New Roman"/>
          <w:sz w:val="28"/>
          <w:szCs w:val="28"/>
        </w:rPr>
        <w:t>и защите их прав</w:t>
      </w:r>
    </w:p>
    <w:p w14:paraId="34A402B4" w14:textId="4C2E4794" w:rsidR="000B046B" w:rsidRDefault="000B046B" w:rsidP="00CA1B36">
      <w:pPr>
        <w:pStyle w:val="ConsNormal"/>
        <w:widowControl/>
        <w:spacing w:line="276" w:lineRule="auto"/>
        <w:ind w:right="24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67CD754" w14:textId="77777777" w:rsidR="00CA1B36" w:rsidRPr="00CA1B36" w:rsidRDefault="00CA1B36" w:rsidP="00CA1B36">
      <w:pPr>
        <w:pStyle w:val="ConsNormal"/>
        <w:widowControl/>
        <w:spacing w:line="276" w:lineRule="auto"/>
        <w:ind w:right="24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308807F" w14:textId="7C6C7D39" w:rsidR="000B046B" w:rsidRPr="00CA1B36" w:rsidRDefault="00CA1B36" w:rsidP="00CA1B36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B36">
        <w:rPr>
          <w:rFonts w:ascii="Times New Roman" w:hAnsi="Times New Roman" w:cs="Times New Roman"/>
          <w:sz w:val="28"/>
          <w:szCs w:val="28"/>
        </w:rPr>
        <w:tab/>
      </w:r>
      <w:r w:rsidR="000B046B" w:rsidRPr="00CA1B36">
        <w:rPr>
          <w:rFonts w:ascii="Times New Roman" w:hAnsi="Times New Roman" w:cs="Times New Roman"/>
          <w:sz w:val="28"/>
          <w:szCs w:val="28"/>
        </w:rPr>
        <w:t>Заслушав информацию</w:t>
      </w:r>
      <w:r w:rsidRPr="00CA1B36">
        <w:rPr>
          <w:rFonts w:ascii="Times New Roman" w:hAnsi="Times New Roman" w:cs="Times New Roman"/>
          <w:sz w:val="28"/>
          <w:szCs w:val="28"/>
        </w:rPr>
        <w:t xml:space="preserve"> Ханты-Мансийского межрайонного прокурора</w:t>
      </w:r>
      <w:r w:rsidRPr="00CA1B36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CA1B36">
        <w:rPr>
          <w:rFonts w:ascii="Times New Roman" w:eastAsia="Calibri" w:hAnsi="Times New Roman" w:cs="Times New Roman"/>
          <w:sz w:val="28"/>
          <w:szCs w:val="28"/>
        </w:rPr>
        <w:t xml:space="preserve"> состоянии законности в сфере профилактики безнадзорности несовершеннолетних и защите их прав</w:t>
      </w:r>
      <w:r w:rsidR="000B046B" w:rsidRPr="00CA1B36">
        <w:rPr>
          <w:rFonts w:ascii="Times New Roman" w:hAnsi="Times New Roman" w:cs="Times New Roman"/>
          <w:sz w:val="28"/>
          <w:szCs w:val="28"/>
        </w:rPr>
        <w:t xml:space="preserve">, руководствуясь частью 1 статьи 31 Устава Ханты-Мансийского района, </w:t>
      </w:r>
    </w:p>
    <w:p w14:paraId="48363817" w14:textId="77777777" w:rsidR="000B046B" w:rsidRPr="00CA1B36" w:rsidRDefault="000B046B" w:rsidP="00CA1B36">
      <w:pPr>
        <w:pStyle w:val="ConsNormal"/>
        <w:widowControl/>
        <w:spacing w:line="276" w:lineRule="auto"/>
        <w:ind w:right="24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312ADC9" w14:textId="77777777" w:rsidR="000B046B" w:rsidRPr="00CA1B36" w:rsidRDefault="000B046B" w:rsidP="00CA1B36">
      <w:pPr>
        <w:pStyle w:val="ConsNormal"/>
        <w:widowControl/>
        <w:spacing w:line="276" w:lineRule="auto"/>
        <w:ind w:right="2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1B36">
        <w:rPr>
          <w:rFonts w:ascii="Times New Roman" w:hAnsi="Times New Roman" w:cs="Times New Roman"/>
          <w:sz w:val="28"/>
          <w:szCs w:val="28"/>
        </w:rPr>
        <w:t>Дума Ханты-Мансийского района</w:t>
      </w:r>
    </w:p>
    <w:p w14:paraId="5EA1D348" w14:textId="77777777" w:rsidR="000B046B" w:rsidRPr="00CA1B36" w:rsidRDefault="000B046B" w:rsidP="00CA1B36">
      <w:pPr>
        <w:pStyle w:val="ConsNormal"/>
        <w:widowControl/>
        <w:spacing w:line="276" w:lineRule="auto"/>
        <w:ind w:right="24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1335424" w14:textId="40255278" w:rsidR="000B046B" w:rsidRPr="00CA1B36" w:rsidRDefault="00CA1B36" w:rsidP="00CA1B36">
      <w:pPr>
        <w:pStyle w:val="ConsNormal"/>
        <w:widowControl/>
        <w:spacing w:line="276" w:lineRule="auto"/>
        <w:ind w:right="2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B3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B046B" w:rsidRPr="00CA1B36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292F9A88" w14:textId="77777777" w:rsidR="000B046B" w:rsidRPr="00CA1B36" w:rsidRDefault="000B046B" w:rsidP="00CA1B36">
      <w:pPr>
        <w:pStyle w:val="ConsNormal"/>
        <w:widowControl/>
        <w:spacing w:line="276" w:lineRule="auto"/>
        <w:ind w:right="24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24828C1" w14:textId="3B050F71" w:rsidR="000B046B" w:rsidRPr="00CA1B36" w:rsidRDefault="00CA1B36" w:rsidP="00CA1B36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B36">
        <w:rPr>
          <w:rFonts w:ascii="Times New Roman" w:hAnsi="Times New Roman" w:cs="Times New Roman"/>
          <w:sz w:val="28"/>
          <w:szCs w:val="28"/>
        </w:rPr>
        <w:tab/>
      </w:r>
      <w:r w:rsidR="000B046B" w:rsidRPr="00CA1B36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3B4A19" w:rsidRPr="00CA1B36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CA1B36">
        <w:rPr>
          <w:rFonts w:ascii="Times New Roman" w:eastAsia="Calibri" w:hAnsi="Times New Roman" w:cs="Times New Roman"/>
          <w:sz w:val="28"/>
          <w:szCs w:val="28"/>
        </w:rPr>
        <w:t>о</w:t>
      </w:r>
      <w:r w:rsidRPr="00CA1B36">
        <w:rPr>
          <w:rFonts w:ascii="Times New Roman" w:eastAsia="Calibri" w:hAnsi="Times New Roman" w:cs="Times New Roman"/>
          <w:sz w:val="28"/>
          <w:szCs w:val="28"/>
        </w:rPr>
        <w:t xml:space="preserve"> состоянии законности в сфере профилактики безнадзорности несовершеннолетних и защите их 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046B" w:rsidRPr="00CA1B36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14:paraId="34305A0E" w14:textId="77777777" w:rsidR="00CA2B36" w:rsidRPr="00CA1B36" w:rsidRDefault="00CA2B36" w:rsidP="00CA1B36">
      <w:pPr>
        <w:autoSpaceDE w:val="0"/>
        <w:autoSpaceDN w:val="0"/>
        <w:adjustRightInd w:val="0"/>
        <w:spacing w:after="0"/>
        <w:ind w:right="2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FBA3CD" w14:textId="77777777" w:rsidR="00CA2B36" w:rsidRPr="00CA1B36" w:rsidRDefault="00CA2B36" w:rsidP="00CA1B36">
      <w:pPr>
        <w:autoSpaceDE w:val="0"/>
        <w:autoSpaceDN w:val="0"/>
        <w:adjustRightInd w:val="0"/>
        <w:spacing w:after="0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C7CBB5" w14:textId="77777777" w:rsidR="00CA2B36" w:rsidRPr="00CA1B36" w:rsidRDefault="00CA2B36" w:rsidP="00CA1B36">
      <w:pPr>
        <w:autoSpaceDE w:val="0"/>
        <w:autoSpaceDN w:val="0"/>
        <w:adjustRightInd w:val="0"/>
        <w:spacing w:after="0"/>
        <w:ind w:right="2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DECF9A" w14:textId="77777777" w:rsidR="00CA2B36" w:rsidRPr="00BE20D1" w:rsidRDefault="00CA2B36" w:rsidP="00CA2B3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BE20D1">
        <w:rPr>
          <w:rFonts w:ascii="Times New Roman" w:eastAsia="Calibri" w:hAnsi="Times New Roman" w:cs="Times New Roman"/>
          <w:bCs/>
          <w:sz w:val="28"/>
          <w:szCs w:val="28"/>
        </w:rPr>
        <w:t>Председатель Думы</w:t>
      </w:r>
    </w:p>
    <w:p w14:paraId="2D88945A" w14:textId="5D13FC10" w:rsidR="00CA2B36" w:rsidRDefault="00CA2B36" w:rsidP="00CA2B36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E20D1">
        <w:rPr>
          <w:rFonts w:ascii="Times New Roman" w:eastAsia="Calibri" w:hAnsi="Times New Roman" w:cs="Times New Roman"/>
          <w:bCs/>
          <w:sz w:val="28"/>
          <w:szCs w:val="28"/>
        </w:rPr>
        <w:t xml:space="preserve">Ханты-Мансийского района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Е.А. Данилова</w:t>
      </w:r>
      <w:r w:rsidRPr="00BE20D1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14:paraId="62B9E8F2" w14:textId="02B91AB9" w:rsidR="00CA2B36" w:rsidRDefault="00CA2B36" w:rsidP="00CA2B36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</w:t>
      </w:r>
    </w:p>
    <w:p w14:paraId="176CBF9E" w14:textId="3AE63B95" w:rsidR="00B97978" w:rsidRDefault="00CA2B36" w:rsidP="00CA2B36">
      <w:r w:rsidRPr="00BE20D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</w:p>
    <w:sectPr w:rsidR="00B9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B2D79"/>
    <w:multiLevelType w:val="hybridMultilevel"/>
    <w:tmpl w:val="4CE69A76"/>
    <w:lvl w:ilvl="0" w:tplc="4FF83D1A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77"/>
    <w:rsid w:val="000B046B"/>
    <w:rsid w:val="003B4A19"/>
    <w:rsid w:val="00B97978"/>
    <w:rsid w:val="00CA1B36"/>
    <w:rsid w:val="00CA2B36"/>
    <w:rsid w:val="00F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9B9C"/>
  <w15:chartTrackingRefBased/>
  <w15:docId w15:val="{42FDB33D-3F2B-4566-88B2-0D4415D7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B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B04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A1B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Оришина Н.И.</dc:creator>
  <cp:keywords/>
  <dc:description/>
  <cp:lastModifiedBy>Оришина Н.И.</cp:lastModifiedBy>
  <cp:revision>2</cp:revision>
  <dcterms:created xsi:type="dcterms:W3CDTF">2022-05-16T04:34:00Z</dcterms:created>
  <dcterms:modified xsi:type="dcterms:W3CDTF">2022-05-16T04:34:00Z</dcterms:modified>
</cp:coreProperties>
</file>